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580" w:rsidRDefault="00CE4580" w:rsidP="00CE4580">
      <w:pPr>
        <w:pStyle w:val="Gvdemetni0"/>
        <w:tabs>
          <w:tab w:val="left" w:leader="dot" w:pos="283"/>
          <w:tab w:val="right" w:leader="dot" w:pos="797"/>
          <w:tab w:val="left" w:pos="942"/>
        </w:tabs>
        <w:spacing w:after="1080"/>
        <w:ind w:firstLine="720"/>
        <w:jc w:val="center"/>
      </w:pPr>
      <w:bookmarkStart w:id="0" w:name="_GoBack"/>
      <w:bookmarkEnd w:id="0"/>
      <w:r>
        <w:t>BEYANNAME</w:t>
      </w:r>
    </w:p>
    <w:p w:rsidR="00BD4971" w:rsidRDefault="007E14D8">
      <w:pPr>
        <w:pStyle w:val="Gvdemetni0"/>
        <w:tabs>
          <w:tab w:val="left" w:leader="dot" w:pos="283"/>
          <w:tab w:val="right" w:leader="dot" w:pos="797"/>
          <w:tab w:val="left" w:pos="942"/>
        </w:tabs>
        <w:spacing w:after="1080"/>
        <w:ind w:firstLine="720"/>
        <w:jc w:val="both"/>
      </w:pPr>
      <w:r>
        <w:t xml:space="preserve">1512 sayılı Noterlik Kanunu hükümlerine göre, noterliğe engel bir halim olmadığını, gerek cezai ve gerekse inzibati bir karar sonucu hakim, savcı, avukat ve memur olma niteliğini kaybetmediğimi mesleğin vakar ve haysiyetiyle bağdaşmayan herhangi bir meşgalede bulunmadığımı, mahkeme kararı ile tasarruf ehliyetimin sınırlandırılmış bulunmadığını, hakkımda aciz vesikası veya iflas kararı verilmemiş olduğunu beyan ederim. </w:t>
      </w:r>
      <w:r>
        <w:tab/>
        <w:t>/</w:t>
      </w:r>
      <w:r>
        <w:tab/>
        <w:t>/</w:t>
      </w:r>
      <w:r>
        <w:tab/>
        <w:t>20</w:t>
      </w:r>
      <w:r w:rsidR="00CE4580">
        <w:t>2….</w:t>
      </w:r>
    </w:p>
    <w:p w:rsidR="00BD4971" w:rsidRDefault="007E14D8" w:rsidP="00CE4580">
      <w:pPr>
        <w:pStyle w:val="Gvdemetni0"/>
        <w:spacing w:after="0"/>
        <w:ind w:left="5664" w:firstLine="0"/>
        <w:jc w:val="center"/>
      </w:pPr>
      <w:r>
        <w:t>Adı ve Soyadı</w:t>
      </w:r>
      <w:r>
        <w:br/>
        <w:t>İmza</w:t>
      </w:r>
    </w:p>
    <w:sectPr w:rsidR="00BD4971">
      <w:pgSz w:w="11900" w:h="16840"/>
      <w:pgMar w:top="2660" w:right="1388" w:bottom="2660" w:left="1383" w:header="2232" w:footer="22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9BD" w:rsidRDefault="00B239BD">
      <w:r>
        <w:separator/>
      </w:r>
    </w:p>
  </w:endnote>
  <w:endnote w:type="continuationSeparator" w:id="0">
    <w:p w:rsidR="00B239BD" w:rsidRDefault="00B2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9BD" w:rsidRDefault="00B239BD"/>
  </w:footnote>
  <w:footnote w:type="continuationSeparator" w:id="0">
    <w:p w:rsidR="00B239BD" w:rsidRDefault="00B239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71"/>
    <w:rsid w:val="000776EF"/>
    <w:rsid w:val="007E14D8"/>
    <w:rsid w:val="00B239BD"/>
    <w:rsid w:val="00BD4971"/>
    <w:rsid w:val="00CE4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EC7D"/>
  <w15:docId w15:val="{4A1AFC4C-977A-4632-AC9B-43A991AA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28"/>
      <w:szCs w:val="28"/>
      <w:u w:val="none"/>
    </w:rPr>
  </w:style>
  <w:style w:type="paragraph" w:customStyle="1" w:styleId="Gvdemetni0">
    <w:name w:val="Gövde metni"/>
    <w:basedOn w:val="Normal"/>
    <w:link w:val="Gvdemetni"/>
    <w:pPr>
      <w:spacing w:after="600"/>
      <w:ind w:firstLine="400"/>
    </w:pPr>
    <w:rPr>
      <w:rFonts w:ascii="Times New Roman" w:eastAsia="Times New Roman" w:hAnsi="Times New Roman" w:cs="Times New Roman"/>
    </w:rPr>
  </w:style>
  <w:style w:type="paragraph" w:customStyle="1" w:styleId="Balk10">
    <w:name w:val="Başlık #1"/>
    <w:basedOn w:val="Normal"/>
    <w:link w:val="Balk1"/>
    <w:pPr>
      <w:spacing w:after="540"/>
      <w:jc w:val="center"/>
      <w:outlineLvl w:val="0"/>
    </w:pPr>
    <w:rPr>
      <w:rFonts w:ascii="Times New Roman" w:eastAsia="Times New Roman" w:hAnsi="Times New Roman" w:cs="Times New Roman"/>
      <w:sz w:val="28"/>
      <w:szCs w:val="28"/>
    </w:rPr>
  </w:style>
  <w:style w:type="paragraph" w:styleId="BalonMetni">
    <w:name w:val="Balloon Text"/>
    <w:basedOn w:val="Normal"/>
    <w:link w:val="BalonMetniChar"/>
    <w:uiPriority w:val="99"/>
    <w:semiHidden/>
    <w:unhideWhenUsed/>
    <w:rsid w:val="00CE458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58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MELİK KAYA 175123</cp:lastModifiedBy>
  <cp:revision>4</cp:revision>
  <dcterms:created xsi:type="dcterms:W3CDTF">2024-02-22T11:11:00Z</dcterms:created>
  <dcterms:modified xsi:type="dcterms:W3CDTF">2024-02-22T11:21:00Z</dcterms:modified>
</cp:coreProperties>
</file>